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77" w:rsidRDefault="00AB2277" w:rsidP="00AB2277">
      <w:pPr>
        <w:jc w:val="center"/>
        <w:rPr>
          <w:rFonts w:ascii="黑体" w:eastAsia="黑体" w:hAnsi="宋体" w:cs="黑体"/>
          <w:b/>
          <w:color w:val="000000"/>
          <w:kern w:val="0"/>
          <w:sz w:val="36"/>
          <w:szCs w:val="36"/>
          <w:lang w:bidi="ar"/>
        </w:rPr>
      </w:pPr>
      <w:r>
        <w:rPr>
          <w:rFonts w:ascii="黑体" w:eastAsia="黑体" w:hAnsi="宋体" w:cs="黑体" w:hint="eastAsia"/>
          <w:b/>
          <w:color w:val="000000"/>
          <w:kern w:val="0"/>
          <w:sz w:val="36"/>
          <w:szCs w:val="36"/>
          <w:lang w:bidi="ar"/>
        </w:rPr>
        <w:t>工程量清单</w:t>
      </w:r>
    </w:p>
    <w:p w:rsidR="00AB2277" w:rsidRDefault="00AB2277" w:rsidP="00AB2277">
      <w:pPr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工程名称：岱宗校区、泮河校区下水道抢修工程及硬化地面工程（岱宗校区下水道抢修部分）</w:t>
      </w:r>
    </w:p>
    <w:tbl>
      <w:tblPr>
        <w:tblW w:w="8195" w:type="dxa"/>
        <w:tblInd w:w="96" w:type="dxa"/>
        <w:tblLook w:val="04A0" w:firstRow="1" w:lastRow="0" w:firstColumn="1" w:lastColumn="0" w:noHBand="0" w:noVBand="1"/>
      </w:tblPr>
      <w:tblGrid>
        <w:gridCol w:w="652"/>
        <w:gridCol w:w="3949"/>
        <w:gridCol w:w="998"/>
        <w:gridCol w:w="868"/>
        <w:gridCol w:w="866"/>
        <w:gridCol w:w="862"/>
      </w:tblGrid>
      <w:tr w:rsidR="00E82F9F" w:rsidTr="00E82F9F">
        <w:trPr>
          <w:trHeight w:val="51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项目名称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单位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工程量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单价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合计</w:t>
            </w:r>
          </w:p>
        </w:tc>
      </w:tr>
      <w:tr w:rsidR="00E82F9F" w:rsidTr="00E82F9F">
        <w:trPr>
          <w:trHeight w:val="584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 xml:space="preserve">楼地面拆除 混凝土垫层 需铲除找平层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584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 xml:space="preserve">楼地面拆除 地面砖 需铲除找平层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584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人工挖沟槽坚土 槽深≤2m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584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砖砌井(池)壁 矩形 换为【水泥砂浆 M7.5】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584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水泥砂浆(厚9+6mm) 零星项目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584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C30预制混凝土 零星盖板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584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其他混凝土构件 单体体积≤0.1m3 人力安装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584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垫层 细石混凝土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640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室内塑料排水管(热熔连接)≤dn110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640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 xml:space="preserve">砌体拆除 砖墙 洞口面积≤0.5m2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640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零星砌体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640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防水砂浆掺防水粉 厚20mm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584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14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人工夯填槽坑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640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渣块清理打堆装车外运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车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640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完成后人工打扫清理用工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工日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640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17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水泥砂浆 楼地面20mm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640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18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细石混凝土 40mm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D546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</w:tbl>
    <w:p w:rsidR="00AB2277" w:rsidRDefault="00AB2277" w:rsidP="00AB2277">
      <w:pPr>
        <w:rPr>
          <w:rFonts w:ascii="黑体" w:eastAsia="黑体" w:hAnsi="黑体" w:cs="黑体"/>
          <w:color w:val="000000"/>
          <w:kern w:val="0"/>
          <w:lang w:bidi="ar"/>
        </w:rPr>
      </w:pPr>
    </w:p>
    <w:p w:rsidR="00AB2277" w:rsidRDefault="00AB2277" w:rsidP="00AB2277">
      <w:pPr>
        <w:rPr>
          <w:rFonts w:ascii="黑体" w:eastAsia="黑体" w:hAnsi="黑体" w:cs="黑体"/>
          <w:color w:val="000000"/>
          <w:kern w:val="0"/>
          <w:lang w:bidi="ar"/>
        </w:rPr>
      </w:pPr>
    </w:p>
    <w:p w:rsidR="00AB2277" w:rsidRDefault="00AB2277" w:rsidP="00AB2277">
      <w:pPr>
        <w:jc w:val="center"/>
        <w:rPr>
          <w:rFonts w:ascii="黑体" w:eastAsia="黑体" w:hAnsi="宋体" w:cs="黑体"/>
          <w:b/>
          <w:color w:val="000000"/>
          <w:kern w:val="0"/>
          <w:sz w:val="36"/>
          <w:szCs w:val="36"/>
          <w:lang w:bidi="ar"/>
        </w:rPr>
      </w:pPr>
      <w:r>
        <w:rPr>
          <w:rFonts w:ascii="黑体" w:eastAsia="黑体" w:hAnsi="宋体" w:cs="黑体" w:hint="eastAsia"/>
          <w:b/>
          <w:color w:val="000000"/>
          <w:kern w:val="0"/>
          <w:sz w:val="36"/>
          <w:szCs w:val="36"/>
          <w:lang w:bidi="ar"/>
        </w:rPr>
        <w:lastRenderedPageBreak/>
        <w:t>工程量清单</w:t>
      </w:r>
    </w:p>
    <w:p w:rsidR="00AB2277" w:rsidRDefault="00AB2277" w:rsidP="00AB2277">
      <w:pPr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工程名称：岱宗校区、泮河校区下水道抢修工程及硬化地面工程（泮河校区6#公寓129卫生间下水道抢修部分）</w:t>
      </w:r>
    </w:p>
    <w:tbl>
      <w:tblPr>
        <w:tblW w:w="8369" w:type="dxa"/>
        <w:tblInd w:w="96" w:type="dxa"/>
        <w:tblLook w:val="04A0" w:firstRow="1" w:lastRow="0" w:firstColumn="1" w:lastColumn="0" w:noHBand="0" w:noVBand="1"/>
      </w:tblPr>
      <w:tblGrid>
        <w:gridCol w:w="705"/>
        <w:gridCol w:w="4053"/>
        <w:gridCol w:w="680"/>
        <w:gridCol w:w="977"/>
        <w:gridCol w:w="977"/>
        <w:gridCol w:w="977"/>
      </w:tblGrid>
      <w:tr w:rsidR="00E82F9F" w:rsidTr="00E82F9F">
        <w:trPr>
          <w:trHeight w:val="510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项目名称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单位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工程量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单价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合计</w:t>
            </w:r>
          </w:p>
        </w:tc>
      </w:tr>
      <w:tr w:rsidR="00E82F9F" w:rsidTr="00E82F9F">
        <w:trPr>
          <w:trHeight w:val="686"/>
        </w:trPr>
        <w:tc>
          <w:tcPr>
            <w:tcW w:w="7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 xml:space="preserve">楼地面拆除 混凝土垫层 需铲除找平层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800"/>
        </w:trPr>
        <w:tc>
          <w:tcPr>
            <w:tcW w:w="7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 xml:space="preserve">楼地面拆除 地面砖 需铲除找平层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686"/>
        </w:trPr>
        <w:tc>
          <w:tcPr>
            <w:tcW w:w="7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人工挖沟槽坚土 槽深≤2m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800"/>
        </w:trPr>
        <w:tc>
          <w:tcPr>
            <w:tcW w:w="7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垫层 细石混凝土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686"/>
        </w:trPr>
        <w:tc>
          <w:tcPr>
            <w:tcW w:w="7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楼地面 水泥砂浆 周长≤1200mm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800"/>
        </w:trPr>
        <w:tc>
          <w:tcPr>
            <w:tcW w:w="7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水泥砂浆 楼地面20mm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686"/>
        </w:trPr>
        <w:tc>
          <w:tcPr>
            <w:tcW w:w="7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室内塑料排水管(法兰式连接)≤dn160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800"/>
        </w:trPr>
        <w:tc>
          <w:tcPr>
            <w:tcW w:w="7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人工夯填槽坑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800"/>
        </w:trPr>
        <w:tc>
          <w:tcPr>
            <w:tcW w:w="7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蹲式大便器拆除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组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686"/>
        </w:trPr>
        <w:tc>
          <w:tcPr>
            <w:tcW w:w="7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破拆后渣土人工清理打堆运至楼外装车外运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车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800"/>
        </w:trPr>
        <w:tc>
          <w:tcPr>
            <w:tcW w:w="7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完工后人工清理打扫现场用工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工日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800"/>
        </w:trPr>
        <w:tc>
          <w:tcPr>
            <w:tcW w:w="7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蹲式大便器安装 瓷低水箱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800"/>
        </w:trPr>
        <w:tc>
          <w:tcPr>
            <w:tcW w:w="7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检查井盖拆除安装、清理找补井圈抹灰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800"/>
        </w:trPr>
        <w:tc>
          <w:tcPr>
            <w:tcW w:w="7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800"/>
        </w:trPr>
        <w:tc>
          <w:tcPr>
            <w:tcW w:w="7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800"/>
        </w:trPr>
        <w:tc>
          <w:tcPr>
            <w:tcW w:w="7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800"/>
        </w:trPr>
        <w:tc>
          <w:tcPr>
            <w:tcW w:w="7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</w:tbl>
    <w:p w:rsidR="00AB2277" w:rsidRDefault="00AB2277" w:rsidP="00AB2277">
      <w:pPr>
        <w:rPr>
          <w:rFonts w:ascii="黑体" w:eastAsia="黑体" w:hAnsi="黑体" w:cs="黑体"/>
          <w:color w:val="000000"/>
          <w:kern w:val="0"/>
          <w:lang w:bidi="ar"/>
        </w:rPr>
      </w:pPr>
    </w:p>
    <w:p w:rsidR="00AB2277" w:rsidRDefault="00AB2277" w:rsidP="00AB2277">
      <w:pPr>
        <w:rPr>
          <w:rFonts w:ascii="黑体" w:eastAsia="黑体" w:hAnsi="黑体" w:cs="黑体"/>
          <w:color w:val="000000"/>
          <w:kern w:val="0"/>
          <w:lang w:bidi="ar"/>
        </w:rPr>
      </w:pPr>
    </w:p>
    <w:p w:rsidR="00AB2277" w:rsidRDefault="00AB2277" w:rsidP="00AB2277">
      <w:pPr>
        <w:jc w:val="center"/>
        <w:rPr>
          <w:rFonts w:ascii="黑体" w:eastAsia="黑体" w:hAnsi="宋体" w:cs="黑体"/>
          <w:b/>
          <w:color w:val="000000"/>
          <w:kern w:val="0"/>
          <w:sz w:val="36"/>
          <w:szCs w:val="36"/>
          <w:lang w:bidi="ar"/>
        </w:rPr>
      </w:pPr>
    </w:p>
    <w:p w:rsidR="00AB2277" w:rsidRDefault="00AB2277" w:rsidP="00AB2277">
      <w:pPr>
        <w:jc w:val="center"/>
        <w:rPr>
          <w:rFonts w:ascii="黑体" w:eastAsia="黑体" w:hAnsi="宋体" w:cs="黑体"/>
          <w:b/>
          <w:color w:val="000000"/>
          <w:kern w:val="0"/>
          <w:sz w:val="36"/>
          <w:szCs w:val="36"/>
          <w:lang w:bidi="ar"/>
        </w:rPr>
      </w:pPr>
      <w:r>
        <w:rPr>
          <w:rFonts w:ascii="黑体" w:eastAsia="黑体" w:hAnsi="宋体" w:cs="黑体" w:hint="eastAsia"/>
          <w:b/>
          <w:color w:val="000000"/>
          <w:kern w:val="0"/>
          <w:sz w:val="36"/>
          <w:szCs w:val="36"/>
          <w:lang w:bidi="ar"/>
        </w:rPr>
        <w:t>工程量清单</w:t>
      </w:r>
    </w:p>
    <w:p w:rsidR="00AB2277" w:rsidRDefault="00AB2277" w:rsidP="00AB2277">
      <w:pPr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工程名称：岱宗校区、泮河校区下水道抢修工程及硬化地面工程（泮河校区6#公寓139卫生间下水道抢修部分）</w:t>
      </w:r>
    </w:p>
    <w:tbl>
      <w:tblPr>
        <w:tblW w:w="9009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669"/>
        <w:gridCol w:w="4014"/>
        <w:gridCol w:w="666"/>
        <w:gridCol w:w="1220"/>
        <w:gridCol w:w="1220"/>
        <w:gridCol w:w="1220"/>
      </w:tblGrid>
      <w:tr w:rsidR="00E82F9F" w:rsidTr="00E82F9F">
        <w:trPr>
          <w:trHeight w:val="510"/>
        </w:trPr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序号</w:t>
            </w:r>
          </w:p>
        </w:tc>
        <w:tc>
          <w:tcPr>
            <w:tcW w:w="40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项目名称</w:t>
            </w:r>
          </w:p>
        </w:tc>
        <w:tc>
          <w:tcPr>
            <w:tcW w:w="6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单位</w:t>
            </w:r>
          </w:p>
        </w:tc>
        <w:tc>
          <w:tcPr>
            <w:tcW w:w="12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工程量</w:t>
            </w:r>
          </w:p>
        </w:tc>
        <w:tc>
          <w:tcPr>
            <w:tcW w:w="12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单价</w:t>
            </w:r>
          </w:p>
        </w:tc>
        <w:tc>
          <w:tcPr>
            <w:tcW w:w="12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合计</w:t>
            </w:r>
          </w:p>
        </w:tc>
      </w:tr>
      <w:tr w:rsidR="00E82F9F" w:rsidTr="00E82F9F">
        <w:trPr>
          <w:trHeight w:val="800"/>
        </w:trPr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1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楼地面拆除 混凝土垫层 需铲除找平层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m3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800"/>
        </w:trPr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2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楼地面拆除 地面砖 需铲除找平层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m2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800"/>
        </w:trPr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3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人工挖沟槽坚土 槽深≤2m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m3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</w:rPr>
              <w:t>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686"/>
        </w:trPr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4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垫层 细石混凝土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m3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</w:rPr>
              <w:t>1.5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800"/>
        </w:trPr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5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楼地面 水泥砂浆 周长≤1200mm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m2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1.</w:t>
            </w:r>
            <w:r>
              <w:rPr>
                <w:rFonts w:ascii="黑体" w:eastAsia="黑体" w:hAnsi="黑体" w:cs="黑体"/>
                <w:color w:val="000000"/>
              </w:rPr>
              <w:t>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686"/>
        </w:trPr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6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水泥砂浆 楼地面20mm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m2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</w:rPr>
              <w:t>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800"/>
        </w:trPr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7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室内塑料排水管(法兰式连接)≤dn160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m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</w:rPr>
              <w:t>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686"/>
        </w:trPr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8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人工夯填槽坑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m3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</w:rPr>
              <w:t>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800"/>
        </w:trPr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9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蹲式大便器拆除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组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800"/>
        </w:trPr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10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破拆后渣土人工清理打堆运至楼外装车外运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车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800"/>
        </w:trPr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lastRenderedPageBreak/>
              <w:t>11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完工后人工清理打扫现场用工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工日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800"/>
        </w:trPr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12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蹲式大便器安装 瓷低水箱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套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800"/>
        </w:trPr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13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检查井盖拆除并安装、井圈找补水泥砂浆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套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800"/>
        </w:trPr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800"/>
        </w:trPr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800"/>
        </w:trPr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800"/>
        </w:trPr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</w:tbl>
    <w:p w:rsidR="00AB2277" w:rsidRDefault="00AB2277" w:rsidP="00AB2277">
      <w:pPr>
        <w:jc w:val="left"/>
        <w:rPr>
          <w:rFonts w:ascii="黑体" w:eastAsia="黑体" w:hAnsi="黑体" w:cs="黑体"/>
          <w:color w:val="000000"/>
          <w:kern w:val="0"/>
          <w:lang w:bidi="ar"/>
        </w:rPr>
      </w:pPr>
    </w:p>
    <w:p w:rsidR="00AB2277" w:rsidRDefault="00AB2277" w:rsidP="00AB2277">
      <w:pPr>
        <w:jc w:val="left"/>
        <w:rPr>
          <w:rFonts w:ascii="黑体" w:eastAsia="黑体" w:hAnsi="黑体" w:cs="黑体"/>
          <w:color w:val="000000"/>
          <w:kern w:val="0"/>
          <w:lang w:bidi="ar"/>
        </w:rPr>
      </w:pPr>
    </w:p>
    <w:p w:rsidR="00AB2277" w:rsidRDefault="00AB2277" w:rsidP="00AB2277">
      <w:pPr>
        <w:jc w:val="left"/>
        <w:rPr>
          <w:rFonts w:ascii="黑体" w:eastAsia="黑体" w:hAnsi="黑体" w:cs="黑体"/>
          <w:color w:val="000000"/>
          <w:kern w:val="0"/>
          <w:lang w:bidi="ar"/>
        </w:rPr>
      </w:pPr>
    </w:p>
    <w:p w:rsidR="00AB2277" w:rsidRDefault="00AB2277" w:rsidP="00AB2277">
      <w:pPr>
        <w:jc w:val="center"/>
        <w:rPr>
          <w:rFonts w:ascii="黑体" w:eastAsia="黑体" w:hAnsi="宋体" w:cs="黑体"/>
          <w:b/>
          <w:color w:val="000000"/>
          <w:kern w:val="0"/>
          <w:sz w:val="36"/>
          <w:szCs w:val="36"/>
          <w:lang w:bidi="ar"/>
        </w:rPr>
      </w:pPr>
      <w:r>
        <w:rPr>
          <w:rFonts w:ascii="黑体" w:eastAsia="黑体" w:hAnsi="宋体" w:cs="黑体" w:hint="eastAsia"/>
          <w:b/>
          <w:color w:val="000000"/>
          <w:kern w:val="0"/>
          <w:sz w:val="36"/>
          <w:szCs w:val="36"/>
          <w:lang w:bidi="ar"/>
        </w:rPr>
        <w:t>工程量清单</w:t>
      </w:r>
    </w:p>
    <w:p w:rsidR="00AB2277" w:rsidRDefault="00AB2277" w:rsidP="00AB2277">
      <w:pPr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工程名称：岱宗校区、泮河校区下水道抢修工程及硬化地面工程（泮河校区饮食1#办公楼下水道抢修部分）</w:t>
      </w:r>
    </w:p>
    <w:tbl>
      <w:tblPr>
        <w:tblW w:w="826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78"/>
        <w:gridCol w:w="3707"/>
        <w:gridCol w:w="680"/>
        <w:gridCol w:w="1066"/>
        <w:gridCol w:w="1066"/>
        <w:gridCol w:w="1066"/>
      </w:tblGrid>
      <w:tr w:rsidR="00E82F9F" w:rsidTr="00E82F9F">
        <w:trPr>
          <w:trHeight w:val="420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项目名称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单位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工程量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单价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合计</w:t>
            </w:r>
          </w:p>
        </w:tc>
      </w:tr>
      <w:tr w:rsidR="00E82F9F" w:rsidTr="00E82F9F">
        <w:trPr>
          <w:trHeight w:val="669"/>
        </w:trPr>
        <w:tc>
          <w:tcPr>
            <w:tcW w:w="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楼地面拆除 混凝土垫层 需铲除找平层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600"/>
        </w:trPr>
        <w:tc>
          <w:tcPr>
            <w:tcW w:w="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 xml:space="preserve">楼地面拆除 地面砖 需铲除找平层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420"/>
        </w:trPr>
        <w:tc>
          <w:tcPr>
            <w:tcW w:w="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人工挖沟槽坚土 槽深≤2m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600"/>
        </w:trPr>
        <w:tc>
          <w:tcPr>
            <w:tcW w:w="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垫层 细石混凝土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315"/>
        </w:trPr>
        <w:tc>
          <w:tcPr>
            <w:tcW w:w="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广场砖路面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600"/>
        </w:trPr>
        <w:tc>
          <w:tcPr>
            <w:tcW w:w="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室内塑料排水管(法兰式连接)≤dn160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315"/>
        </w:trPr>
        <w:tc>
          <w:tcPr>
            <w:tcW w:w="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人工夯填槽坑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1</w:t>
            </w: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600"/>
        </w:trPr>
        <w:tc>
          <w:tcPr>
            <w:tcW w:w="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破拆后渣土人工清理打堆运至楼外装车外运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车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420"/>
        </w:trPr>
        <w:tc>
          <w:tcPr>
            <w:tcW w:w="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完工后人工清理打扫现场用工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工日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420"/>
        </w:trPr>
        <w:tc>
          <w:tcPr>
            <w:tcW w:w="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lastRenderedPageBreak/>
              <w:t>10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混凝土井(池) 井(池)顶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780"/>
        </w:trPr>
        <w:tc>
          <w:tcPr>
            <w:tcW w:w="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现浇构件钢筋HRB335（HRB400）≤φ18 小型构件(或小型池槽) 人工*2,机械*2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t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0.</w:t>
            </w: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600"/>
        </w:trPr>
        <w:tc>
          <w:tcPr>
            <w:tcW w:w="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贮水（油）、化粪池沉淀池水槽木模板木支撑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m2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600"/>
        </w:trPr>
        <w:tc>
          <w:tcPr>
            <w:tcW w:w="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600"/>
        </w:trPr>
        <w:tc>
          <w:tcPr>
            <w:tcW w:w="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600"/>
        </w:trPr>
        <w:tc>
          <w:tcPr>
            <w:tcW w:w="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600"/>
        </w:trPr>
        <w:tc>
          <w:tcPr>
            <w:tcW w:w="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600"/>
        </w:trPr>
        <w:tc>
          <w:tcPr>
            <w:tcW w:w="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</w:tbl>
    <w:p w:rsidR="00AB2277" w:rsidRDefault="00AB2277" w:rsidP="00AB2277">
      <w:pPr>
        <w:jc w:val="left"/>
        <w:rPr>
          <w:rFonts w:ascii="黑体" w:eastAsia="黑体" w:hAnsi="黑体" w:cs="黑体"/>
          <w:color w:val="000000"/>
          <w:kern w:val="0"/>
          <w:lang w:bidi="ar"/>
        </w:rPr>
      </w:pPr>
    </w:p>
    <w:p w:rsidR="00AB2277" w:rsidRDefault="00AB2277" w:rsidP="00AB2277">
      <w:pPr>
        <w:jc w:val="left"/>
        <w:rPr>
          <w:rFonts w:ascii="黑体" w:eastAsia="黑体" w:hAnsi="黑体" w:cs="黑体"/>
          <w:color w:val="000000"/>
          <w:kern w:val="0"/>
          <w:lang w:bidi="ar"/>
        </w:rPr>
      </w:pPr>
    </w:p>
    <w:p w:rsidR="00AB2277" w:rsidRDefault="00AB2277" w:rsidP="00AB2277">
      <w:pPr>
        <w:jc w:val="left"/>
        <w:rPr>
          <w:rFonts w:ascii="黑体" w:eastAsia="黑体" w:hAnsi="黑体" w:cs="黑体"/>
          <w:color w:val="000000"/>
          <w:kern w:val="0"/>
          <w:lang w:bidi="ar"/>
        </w:rPr>
      </w:pPr>
    </w:p>
    <w:p w:rsidR="00AB2277" w:rsidRDefault="00AB2277" w:rsidP="00AB2277">
      <w:pPr>
        <w:jc w:val="left"/>
        <w:rPr>
          <w:rFonts w:ascii="黑体" w:eastAsia="黑体" w:hAnsi="黑体" w:cs="黑体"/>
          <w:color w:val="000000"/>
          <w:kern w:val="0"/>
          <w:lang w:bidi="ar"/>
        </w:rPr>
      </w:pPr>
    </w:p>
    <w:p w:rsidR="00AB2277" w:rsidRDefault="00AB2277" w:rsidP="00AB2277">
      <w:pPr>
        <w:jc w:val="left"/>
        <w:rPr>
          <w:rFonts w:ascii="黑体" w:eastAsia="黑体" w:hAnsi="黑体" w:cs="黑体"/>
          <w:color w:val="000000"/>
          <w:kern w:val="0"/>
          <w:lang w:bidi="ar"/>
        </w:rPr>
      </w:pPr>
    </w:p>
    <w:p w:rsidR="00AB2277" w:rsidRDefault="00AB2277" w:rsidP="00AB2277">
      <w:pPr>
        <w:jc w:val="left"/>
        <w:rPr>
          <w:rFonts w:ascii="黑体" w:eastAsia="黑体" w:hAnsi="黑体" w:cs="黑体"/>
          <w:color w:val="000000"/>
          <w:kern w:val="0"/>
          <w:lang w:bidi="ar"/>
        </w:rPr>
      </w:pPr>
    </w:p>
    <w:p w:rsidR="00AB2277" w:rsidRDefault="00AB2277" w:rsidP="00AB2277">
      <w:pPr>
        <w:jc w:val="left"/>
        <w:rPr>
          <w:rFonts w:ascii="黑体" w:eastAsia="黑体" w:hAnsi="黑体" w:cs="黑体"/>
          <w:color w:val="000000"/>
          <w:kern w:val="0"/>
          <w:lang w:bidi="ar"/>
        </w:rPr>
      </w:pPr>
    </w:p>
    <w:p w:rsidR="00AB2277" w:rsidRDefault="00AB2277" w:rsidP="00AB2277">
      <w:pPr>
        <w:jc w:val="left"/>
        <w:rPr>
          <w:rFonts w:ascii="黑体" w:eastAsia="黑体" w:hAnsi="黑体" w:cs="黑体"/>
          <w:color w:val="000000"/>
          <w:kern w:val="0"/>
          <w:lang w:bidi="ar"/>
        </w:rPr>
      </w:pPr>
    </w:p>
    <w:p w:rsidR="00AB2277" w:rsidRDefault="00AB2277" w:rsidP="00AB2277">
      <w:pPr>
        <w:jc w:val="left"/>
        <w:rPr>
          <w:rFonts w:ascii="黑体" w:eastAsia="黑体" w:hAnsi="黑体" w:cs="黑体"/>
          <w:color w:val="000000"/>
          <w:kern w:val="0"/>
          <w:lang w:bidi="ar"/>
        </w:rPr>
      </w:pPr>
    </w:p>
    <w:p w:rsidR="00AB2277" w:rsidRDefault="00AB2277" w:rsidP="00AB2277">
      <w:pPr>
        <w:jc w:val="left"/>
        <w:rPr>
          <w:rFonts w:ascii="黑体" w:eastAsia="黑体" w:hAnsi="黑体" w:cs="黑体"/>
          <w:color w:val="000000"/>
          <w:kern w:val="0"/>
          <w:lang w:bidi="ar"/>
        </w:rPr>
      </w:pPr>
    </w:p>
    <w:p w:rsidR="00AB2277" w:rsidRDefault="00AB2277" w:rsidP="00AB2277">
      <w:pPr>
        <w:jc w:val="left"/>
        <w:rPr>
          <w:rFonts w:ascii="黑体" w:eastAsia="黑体" w:hAnsi="黑体" w:cs="黑体"/>
          <w:color w:val="000000"/>
          <w:kern w:val="0"/>
          <w:lang w:bidi="ar"/>
        </w:rPr>
      </w:pPr>
    </w:p>
    <w:p w:rsidR="00AB2277" w:rsidRDefault="00AB2277" w:rsidP="00AB2277">
      <w:pPr>
        <w:jc w:val="left"/>
        <w:rPr>
          <w:rFonts w:ascii="黑体" w:eastAsia="黑体" w:hAnsi="黑体" w:cs="黑体"/>
          <w:color w:val="000000"/>
          <w:kern w:val="0"/>
          <w:lang w:bidi="ar"/>
        </w:rPr>
      </w:pPr>
    </w:p>
    <w:p w:rsidR="00AB2277" w:rsidRDefault="00AB2277" w:rsidP="00AB2277">
      <w:pPr>
        <w:jc w:val="left"/>
        <w:rPr>
          <w:rFonts w:ascii="黑体" w:eastAsia="黑体" w:hAnsi="黑体" w:cs="黑体"/>
          <w:color w:val="000000"/>
          <w:kern w:val="0"/>
          <w:lang w:bidi="ar"/>
        </w:rPr>
      </w:pPr>
    </w:p>
    <w:p w:rsidR="00AB2277" w:rsidRDefault="00AB2277" w:rsidP="00AB2277">
      <w:pPr>
        <w:jc w:val="left"/>
        <w:rPr>
          <w:rFonts w:ascii="黑体" w:eastAsia="黑体" w:hAnsi="黑体" w:cs="黑体"/>
          <w:color w:val="000000"/>
          <w:kern w:val="0"/>
          <w:lang w:bidi="ar"/>
        </w:rPr>
      </w:pPr>
    </w:p>
    <w:p w:rsidR="00AB2277" w:rsidRDefault="00AB2277" w:rsidP="00AB2277">
      <w:pPr>
        <w:jc w:val="left"/>
        <w:rPr>
          <w:rFonts w:ascii="黑体" w:eastAsia="黑体" w:hAnsi="黑体" w:cs="黑体"/>
          <w:color w:val="000000"/>
          <w:kern w:val="0"/>
          <w:lang w:bidi="ar"/>
        </w:rPr>
      </w:pPr>
    </w:p>
    <w:p w:rsidR="00AB2277" w:rsidRDefault="00AB2277" w:rsidP="00AB2277">
      <w:pPr>
        <w:jc w:val="center"/>
        <w:rPr>
          <w:rFonts w:ascii="黑体" w:eastAsia="黑体" w:hAnsi="宋体" w:cs="黑体"/>
          <w:b/>
          <w:color w:val="000000"/>
          <w:kern w:val="0"/>
          <w:sz w:val="36"/>
          <w:szCs w:val="36"/>
          <w:lang w:bidi="ar"/>
        </w:rPr>
      </w:pPr>
      <w:r>
        <w:rPr>
          <w:rFonts w:ascii="黑体" w:eastAsia="黑体" w:hAnsi="宋体" w:cs="黑体" w:hint="eastAsia"/>
          <w:b/>
          <w:color w:val="000000"/>
          <w:kern w:val="0"/>
          <w:sz w:val="36"/>
          <w:szCs w:val="36"/>
          <w:lang w:bidi="ar"/>
        </w:rPr>
        <w:t>工程量清单</w:t>
      </w:r>
    </w:p>
    <w:p w:rsidR="00AB2277" w:rsidRDefault="00AB2277" w:rsidP="00AB2277">
      <w:pPr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工程名称：岱宗校区、泮河校区下水道抢修工程及硬化地面工程（硬化地面部分）</w:t>
      </w:r>
    </w:p>
    <w:tbl>
      <w:tblPr>
        <w:tblW w:w="8356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695"/>
        <w:gridCol w:w="3187"/>
        <w:gridCol w:w="730"/>
        <w:gridCol w:w="1248"/>
        <w:gridCol w:w="1248"/>
        <w:gridCol w:w="1248"/>
      </w:tblGrid>
      <w:tr w:rsidR="00E82F9F" w:rsidTr="00E82F9F">
        <w:trPr>
          <w:trHeight w:val="510"/>
        </w:trPr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bookmarkStart w:id="0" w:name="_GoBack" w:colFirst="4" w:colLast="5"/>
            <w:r>
              <w:rPr>
                <w:rFonts w:ascii="黑体" w:eastAsia="黑体" w:hAnsi="黑体" w:cs="黑体" w:hint="eastAsia"/>
                <w:color w:val="000000"/>
              </w:rPr>
              <w:t>序号</w:t>
            </w:r>
          </w:p>
        </w:tc>
        <w:tc>
          <w:tcPr>
            <w:tcW w:w="31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项目名称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单位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工程量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单价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合计</w:t>
            </w:r>
          </w:p>
        </w:tc>
      </w:tr>
      <w:tr w:rsidR="00E82F9F" w:rsidTr="00E82F9F">
        <w:trPr>
          <w:trHeight w:val="680"/>
        </w:trPr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1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水泥砂浆 加浆抹光随捣随抹5mm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m2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</w:rPr>
              <w:t>55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510"/>
        </w:trPr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2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混凝土板上保温 地面耐碱纤维网格布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m2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</w:rPr>
              <w:t>55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735"/>
        </w:trPr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lastRenderedPageBreak/>
              <w:t>3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楼地面拆除 水泥面层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m2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</w:rPr>
              <w:t>55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735"/>
        </w:trPr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4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人工运土方 运距(m) ≤20 实际运距100米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m3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735"/>
        </w:trPr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735"/>
        </w:trPr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735"/>
        </w:trPr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735"/>
        </w:trPr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735"/>
        </w:trPr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735"/>
        </w:trPr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735"/>
        </w:trPr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735"/>
        </w:trPr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735"/>
        </w:trPr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735"/>
        </w:trPr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735"/>
        </w:trPr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735"/>
        </w:trPr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tr w:rsidR="00E82F9F" w:rsidTr="00E82F9F">
        <w:trPr>
          <w:trHeight w:val="735"/>
        </w:trPr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left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E82F9F" w:rsidRDefault="00E82F9F" w:rsidP="00E82F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lang w:bidi="ar"/>
              </w:rPr>
            </w:pPr>
          </w:p>
        </w:tc>
      </w:tr>
      <w:bookmarkEnd w:id="0"/>
    </w:tbl>
    <w:p w:rsidR="00AB2277" w:rsidRDefault="00AB2277" w:rsidP="00AB2277">
      <w:pPr>
        <w:jc w:val="left"/>
        <w:rPr>
          <w:rFonts w:ascii="黑体" w:eastAsia="黑体" w:hAnsi="黑体" w:cs="黑体"/>
          <w:color w:val="000000"/>
          <w:kern w:val="0"/>
          <w:lang w:bidi="ar"/>
        </w:rPr>
      </w:pPr>
    </w:p>
    <w:p w:rsidR="006B143C" w:rsidRDefault="006B143C"/>
    <w:sectPr w:rsidR="006B1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149" w:rsidRDefault="00D80149" w:rsidP="00AB2277">
      <w:r>
        <w:separator/>
      </w:r>
    </w:p>
  </w:endnote>
  <w:endnote w:type="continuationSeparator" w:id="0">
    <w:p w:rsidR="00D80149" w:rsidRDefault="00D80149" w:rsidP="00AB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149" w:rsidRDefault="00D80149" w:rsidP="00AB2277">
      <w:r>
        <w:separator/>
      </w:r>
    </w:p>
  </w:footnote>
  <w:footnote w:type="continuationSeparator" w:id="0">
    <w:p w:rsidR="00D80149" w:rsidRDefault="00D80149" w:rsidP="00AB2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91"/>
    <w:rsid w:val="005146B4"/>
    <w:rsid w:val="006B143C"/>
    <w:rsid w:val="00777D91"/>
    <w:rsid w:val="00AB2277"/>
    <w:rsid w:val="00D80149"/>
    <w:rsid w:val="00DD2DF1"/>
    <w:rsid w:val="00E8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AB689E-0783-43A1-99CB-7DF19978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27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22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22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22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2024-06-15T11:54:00Z</dcterms:created>
  <dcterms:modified xsi:type="dcterms:W3CDTF">2024-08-15T09:32:00Z</dcterms:modified>
</cp:coreProperties>
</file>